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98E" w:rsidRDefault="003E398E" w:rsidP="003E398E">
      <w:pPr>
        <w:tabs>
          <w:tab w:val="left" w:pos="6946"/>
          <w:tab w:val="left" w:pos="8504"/>
        </w:tabs>
        <w:ind w:right="630"/>
        <w:jc w:val="center"/>
        <w:rPr>
          <w:rFonts w:ascii="メイリオ" w:eastAsia="メイリオ" w:hAnsi="メイリオ" w:cs="メイリオ"/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A83F58E" wp14:editId="036FFD57">
            <wp:extent cx="716340" cy="606425"/>
            <wp:effectExtent l="0" t="0" r="762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79" cy="6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98E" w:rsidRDefault="003E398E" w:rsidP="003E398E">
      <w:pPr>
        <w:tabs>
          <w:tab w:val="left" w:pos="6946"/>
          <w:tab w:val="left" w:pos="8504"/>
        </w:tabs>
        <w:ind w:right="630"/>
        <w:jc w:val="center"/>
        <w:rPr>
          <w:rFonts w:ascii="メイリオ" w:eastAsia="メイリオ" w:hAnsi="メイリオ" w:cs="メイリオ"/>
          <w:sz w:val="32"/>
        </w:rPr>
      </w:pPr>
      <w:r w:rsidRPr="003E398E">
        <w:rPr>
          <w:rFonts w:ascii="メイリオ" w:eastAsia="メイリオ" w:hAnsi="メイリオ" w:cs="メイリオ"/>
          <w:sz w:val="32"/>
        </w:rPr>
        <w:t>TENNIS PLAY &amp; STAY 普及員ピン　説明　同意書</w:t>
      </w:r>
    </w:p>
    <w:p w:rsidR="003E398E" w:rsidRPr="003E398E" w:rsidRDefault="003E398E" w:rsidP="003E398E">
      <w:pPr>
        <w:tabs>
          <w:tab w:val="left" w:pos="6946"/>
          <w:tab w:val="left" w:pos="8504"/>
        </w:tabs>
        <w:ind w:right="63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 w:rsidR="007F0F09">
        <w:rPr>
          <w:rFonts w:hint="eastAsia"/>
          <w:u w:val="single"/>
        </w:rPr>
        <w:t xml:space="preserve">          </w:t>
      </w:r>
    </w:p>
    <w:p w:rsidR="003E398E" w:rsidRPr="003667AC" w:rsidRDefault="003E398E" w:rsidP="003667AC">
      <w:pPr>
        <w:adjustRightInd w:val="0"/>
        <w:snapToGrid w:val="0"/>
        <w:spacing w:line="0" w:lineRule="atLeast"/>
        <w:ind w:left="210" w:hangingChars="100" w:hanging="210"/>
        <w:rPr>
          <w:rFonts w:ascii="メイリオ" w:eastAsia="メイリオ" w:hAnsi="メイリオ" w:cs="メイリオ"/>
          <w:u w:val="single"/>
          <w:lang w:val="en-GB"/>
        </w:rPr>
      </w:pPr>
      <w:r w:rsidRPr="003E398E">
        <w:rPr>
          <w:rFonts w:ascii="メイリオ" w:eastAsia="メイリオ" w:hAnsi="メイリオ" w:cs="メイリオ"/>
          <w:b/>
        </w:rPr>
        <w:t>TENNIS P&amp;S 普及員ピンが意味すること！</w:t>
      </w:r>
      <w:r w:rsidRPr="003E398E">
        <w:rPr>
          <w:rFonts w:ascii="メイリオ" w:eastAsia="メイリオ" w:hAnsi="メイリオ" w:cs="メイリオ"/>
        </w:rPr>
        <w:br/>
      </w:r>
      <w:r w:rsidRPr="003667AC">
        <w:rPr>
          <w:rFonts w:ascii="メイリオ" w:eastAsia="メイリオ" w:hAnsi="メイリオ" w:cs="メイリオ"/>
          <w:u w:val="single"/>
        </w:rPr>
        <w:t>講習会やイベントに参加していただき、登録された方に配布しています。</w:t>
      </w:r>
    </w:p>
    <w:p w:rsidR="003E398E" w:rsidRPr="003667AC" w:rsidRDefault="003E398E" w:rsidP="003667AC">
      <w:pPr>
        <w:adjustRightInd w:val="0"/>
        <w:snapToGrid w:val="0"/>
        <w:spacing w:line="0" w:lineRule="atLeast"/>
        <w:ind w:firstLineChars="100" w:firstLine="210"/>
        <w:rPr>
          <w:rFonts w:ascii="メイリオ" w:eastAsia="メイリオ" w:hAnsi="メイリオ" w:cs="メイリオ"/>
          <w:u w:val="single"/>
          <w:lang w:val="en-GB"/>
        </w:rPr>
      </w:pPr>
      <w:r w:rsidRPr="003667AC">
        <w:rPr>
          <w:rFonts w:ascii="メイリオ" w:eastAsia="メイリオ" w:hAnsi="メイリオ" w:cs="メイリオ"/>
          <w:u w:val="single"/>
        </w:rPr>
        <w:t>TENNIS P&amp;Sの意味を理解し、多くの人に広めていく役目を担う</w:t>
      </w:r>
      <w:r w:rsidR="003667AC">
        <w:rPr>
          <w:rFonts w:ascii="メイリオ" w:eastAsia="メイリオ" w:hAnsi="メイリオ" w:cs="メイリオ"/>
          <w:u w:val="single"/>
        </w:rPr>
        <w:t>ピン</w:t>
      </w:r>
      <w:r w:rsidRPr="003667AC">
        <w:rPr>
          <w:rFonts w:ascii="メイリオ" w:eastAsia="メイリオ" w:hAnsi="メイリオ" w:cs="メイリオ"/>
          <w:u w:val="single"/>
        </w:rPr>
        <w:t>です。</w:t>
      </w:r>
    </w:p>
    <w:p w:rsidR="003667AC" w:rsidRDefault="003667AC" w:rsidP="003E398E">
      <w:pPr>
        <w:adjustRightInd w:val="0"/>
        <w:snapToGrid w:val="0"/>
        <w:spacing w:line="0" w:lineRule="atLeast"/>
        <w:rPr>
          <w:rFonts w:ascii="メイリオ" w:eastAsia="メイリオ" w:hAnsi="メイリオ" w:cs="メイリオ"/>
          <w:lang w:val="en-GB"/>
        </w:rPr>
      </w:pPr>
    </w:p>
    <w:p w:rsidR="003E398E" w:rsidRDefault="003667AC" w:rsidP="003667AC">
      <w:pPr>
        <w:adjustRightInd w:val="0"/>
        <w:snapToGrid w:val="0"/>
        <w:spacing w:line="0" w:lineRule="atLeast"/>
        <w:ind w:left="210" w:hangingChars="100" w:hanging="210"/>
        <w:rPr>
          <w:rFonts w:ascii="メイリオ" w:eastAsia="メイリオ" w:hAnsi="メイリオ" w:cs="メイリオ"/>
          <w:lang w:val="en-GB"/>
        </w:rPr>
      </w:pPr>
      <w:r>
        <w:rPr>
          <w:rFonts w:ascii="メイリオ" w:eastAsia="メイリオ" w:hAnsi="メイリオ" w:cs="メイリオ"/>
          <w:lang w:val="en-GB"/>
        </w:rPr>
        <w:t>【</w:t>
      </w:r>
      <w:r w:rsidR="003E398E" w:rsidRPr="003E398E">
        <w:rPr>
          <w:rFonts w:ascii="メイリオ" w:eastAsia="メイリオ" w:hAnsi="メイリオ" w:cs="メイリオ"/>
          <w:lang w:val="en-GB"/>
        </w:rPr>
        <w:t>子供たちに注意してもらうこと</w:t>
      </w:r>
      <w:r>
        <w:rPr>
          <w:rFonts w:ascii="メイリオ" w:eastAsia="メイリオ" w:hAnsi="メイリオ" w:cs="メイリオ"/>
          <w:lang w:val="en-GB"/>
        </w:rPr>
        <w:t>】</w:t>
      </w:r>
      <w:r w:rsidR="003E398E" w:rsidRPr="003E398E">
        <w:rPr>
          <w:rFonts w:ascii="メイリオ" w:eastAsia="メイリオ" w:hAnsi="メイリオ" w:cs="メイリオ"/>
          <w:lang w:val="en-GB"/>
        </w:rPr>
        <w:br/>
        <w:t>１.</w:t>
      </w:r>
      <w:r>
        <w:rPr>
          <w:rFonts w:ascii="メイリオ" w:eastAsia="メイリオ" w:hAnsi="メイリオ" w:cs="メイリオ"/>
          <w:lang w:val="en-GB"/>
        </w:rPr>
        <w:t>大きな声であいさつしましょう</w:t>
      </w:r>
      <w:r w:rsidR="003E398E" w:rsidRPr="003E398E">
        <w:rPr>
          <w:rFonts w:ascii="メイリオ" w:eastAsia="メイリオ" w:hAnsi="メイリオ" w:cs="メイリオ"/>
          <w:lang w:val="en-GB"/>
        </w:rPr>
        <w:br/>
        <w:t>２.</w:t>
      </w:r>
      <w:r>
        <w:rPr>
          <w:rFonts w:ascii="メイリオ" w:eastAsia="メイリオ" w:hAnsi="メイリオ" w:cs="メイリオ"/>
          <w:lang w:val="en-GB"/>
        </w:rPr>
        <w:t>コーチの話を目を見て聞きましょう</w:t>
      </w:r>
      <w:r w:rsidR="003E398E" w:rsidRPr="003E398E">
        <w:rPr>
          <w:rFonts w:ascii="メイリオ" w:eastAsia="メイリオ" w:hAnsi="メイリオ" w:cs="メイリオ"/>
          <w:lang w:val="en-GB"/>
        </w:rPr>
        <w:br/>
        <w:t>３.</w:t>
      </w:r>
      <w:r>
        <w:rPr>
          <w:rFonts w:ascii="メイリオ" w:eastAsia="メイリオ" w:hAnsi="メイリオ" w:cs="メイリオ"/>
          <w:lang w:val="en-GB"/>
        </w:rPr>
        <w:t>ラケットは胸の前で抱っこしましょう</w:t>
      </w:r>
      <w:r w:rsidR="003E398E" w:rsidRPr="003E398E">
        <w:rPr>
          <w:rFonts w:ascii="メイリオ" w:eastAsia="メイリオ" w:hAnsi="メイリオ" w:cs="メイリオ"/>
          <w:lang w:val="en-GB"/>
        </w:rPr>
        <w:br/>
        <w:t>４.</w:t>
      </w:r>
      <w:r>
        <w:rPr>
          <w:rFonts w:ascii="メイリオ" w:eastAsia="メイリオ" w:hAnsi="メイリオ" w:cs="メイリオ"/>
          <w:lang w:val="en-GB"/>
        </w:rPr>
        <w:t>足元のボール、周りの人が振るラケットに注意しましょう</w:t>
      </w:r>
      <w:r w:rsidR="003E398E" w:rsidRPr="003E398E">
        <w:rPr>
          <w:rFonts w:ascii="メイリオ" w:eastAsia="メイリオ" w:hAnsi="メイリオ" w:cs="メイリオ"/>
          <w:lang w:val="en-GB"/>
        </w:rPr>
        <w:br/>
        <w:t>５.</w:t>
      </w:r>
      <w:r>
        <w:rPr>
          <w:rFonts w:ascii="メイリオ" w:eastAsia="メイリオ" w:hAnsi="メイリオ" w:cs="メイリオ"/>
          <w:lang w:val="en-GB"/>
        </w:rPr>
        <w:t>道具を大切にし、使ったあとは片付けをしましょう</w:t>
      </w:r>
    </w:p>
    <w:p w:rsidR="003667AC" w:rsidRPr="003E398E" w:rsidRDefault="003667AC" w:rsidP="003E398E">
      <w:pPr>
        <w:adjustRightInd w:val="0"/>
        <w:snapToGrid w:val="0"/>
        <w:spacing w:line="0" w:lineRule="atLeast"/>
        <w:rPr>
          <w:rFonts w:ascii="メイリオ" w:eastAsia="メイリオ" w:hAnsi="メイリオ" w:cs="メイリオ"/>
          <w:lang w:val="en-GB"/>
        </w:rPr>
      </w:pPr>
    </w:p>
    <w:p w:rsidR="003E398E" w:rsidRDefault="003667AC" w:rsidP="003667AC">
      <w:pPr>
        <w:adjustRightInd w:val="0"/>
        <w:snapToGrid w:val="0"/>
        <w:spacing w:line="0" w:lineRule="atLeast"/>
        <w:ind w:left="210" w:hangingChars="100" w:hanging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lang w:val="en-GB"/>
        </w:rPr>
        <w:t>【プログラム実施上の厳守すべき安全管理について】</w:t>
      </w:r>
      <w:r w:rsidR="003E398E" w:rsidRPr="003E398E">
        <w:rPr>
          <w:rFonts w:ascii="メイリオ" w:eastAsia="メイリオ" w:hAnsi="メイリオ" w:cs="メイリオ"/>
          <w:lang w:val="en-GB"/>
        </w:rPr>
        <w:br/>
        <w:t>１.</w:t>
      </w:r>
      <w:r>
        <w:rPr>
          <w:rFonts w:ascii="メイリオ" w:eastAsia="メイリオ" w:hAnsi="メイリオ" w:cs="メイリオ"/>
          <w:lang w:val="en-GB"/>
        </w:rPr>
        <w:t>ラケットを胸の前で抱えさせる（ジュニアの場合）</w:t>
      </w:r>
      <w:r w:rsidR="003E398E" w:rsidRPr="003E398E">
        <w:rPr>
          <w:rFonts w:ascii="メイリオ" w:eastAsia="メイリオ" w:hAnsi="メイリオ" w:cs="メイリオ"/>
          <w:lang w:val="en-GB"/>
        </w:rPr>
        <w:br/>
        <w:t>２.</w:t>
      </w:r>
      <w:r>
        <w:rPr>
          <w:rFonts w:ascii="メイリオ" w:eastAsia="メイリオ" w:hAnsi="メイリオ" w:cs="メイリオ"/>
          <w:lang w:val="en-GB"/>
        </w:rPr>
        <w:t>指導に適した参加人数であるか確認する</w:t>
      </w:r>
      <w:r w:rsidR="003E398E" w:rsidRPr="003E398E">
        <w:rPr>
          <w:rFonts w:ascii="メイリオ" w:eastAsia="メイリオ" w:hAnsi="メイリオ" w:cs="メイリオ"/>
          <w:lang w:val="en-GB"/>
        </w:rPr>
        <w:br/>
        <w:t>３.</w:t>
      </w:r>
      <w:r>
        <w:rPr>
          <w:rFonts w:ascii="メイリオ" w:eastAsia="メイリオ" w:hAnsi="メイリオ" w:cs="メイリオ"/>
          <w:lang w:val="en-GB"/>
        </w:rPr>
        <w:t>足元に転がっているボールに注意する</w:t>
      </w:r>
      <w:r w:rsidR="003E398E" w:rsidRPr="003E398E">
        <w:rPr>
          <w:rFonts w:ascii="メイリオ" w:eastAsia="メイリオ" w:hAnsi="メイリオ" w:cs="メイリオ"/>
          <w:lang w:val="en-GB"/>
        </w:rPr>
        <w:br/>
        <w:t>４.</w:t>
      </w:r>
      <w:r>
        <w:rPr>
          <w:rFonts w:ascii="メイリオ" w:eastAsia="メイリオ" w:hAnsi="メイリオ" w:cs="メイリオ"/>
          <w:lang w:val="en-GB"/>
        </w:rPr>
        <w:t>参加者間のスペース、参加者の並ぶ位置を確認する　（参加者同士の衝突の恐れがないか</w:t>
      </w:r>
      <w:r w:rsidR="003E398E" w:rsidRPr="003E398E">
        <w:rPr>
          <w:rFonts w:ascii="メイリオ" w:eastAsia="メイリオ" w:hAnsi="メイリオ" w:cs="メイリオ"/>
          <w:lang w:val="en-GB"/>
        </w:rPr>
        <w:t>確認をする）</w:t>
      </w:r>
      <w:r w:rsidR="003E398E" w:rsidRPr="003E398E">
        <w:rPr>
          <w:rFonts w:ascii="メイリオ" w:eastAsia="メイリオ" w:hAnsi="メイリオ" w:cs="メイリオ"/>
        </w:rPr>
        <w:br/>
        <w:t>５.</w:t>
      </w:r>
      <w:r>
        <w:rPr>
          <w:rFonts w:ascii="メイリオ" w:eastAsia="メイリオ" w:hAnsi="メイリオ" w:cs="メイリオ"/>
        </w:rPr>
        <w:t>打球方向や周りに人がいないかを確認する</w:t>
      </w:r>
      <w:r w:rsidR="003E398E" w:rsidRPr="003E398E">
        <w:rPr>
          <w:rFonts w:ascii="メイリオ" w:eastAsia="メイリオ" w:hAnsi="メイリオ" w:cs="メイリオ"/>
        </w:rPr>
        <w:br/>
        <w:t>６.</w:t>
      </w:r>
      <w:r>
        <w:rPr>
          <w:rFonts w:ascii="メイリオ" w:eastAsia="メイリオ" w:hAnsi="メイリオ" w:cs="メイリオ"/>
        </w:rPr>
        <w:t>参加者のレベルに合わせた時間やスペース配分ができているか</w:t>
      </w:r>
      <w:r w:rsidR="003E398E" w:rsidRPr="003E398E">
        <w:rPr>
          <w:rFonts w:ascii="メイリオ" w:eastAsia="メイリオ" w:hAnsi="メイリオ" w:cs="メイリオ"/>
        </w:rPr>
        <w:br/>
        <w:t>７.</w:t>
      </w:r>
      <w:r>
        <w:rPr>
          <w:rFonts w:ascii="メイリオ" w:eastAsia="メイリオ" w:hAnsi="メイリオ" w:cs="メイリオ"/>
        </w:rPr>
        <w:t>ボールカゴの位置が適切かを確認する</w:t>
      </w:r>
      <w:r w:rsidR="003E398E" w:rsidRPr="003E398E">
        <w:rPr>
          <w:rFonts w:ascii="メイリオ" w:eastAsia="メイリオ" w:hAnsi="メイリオ" w:cs="メイリオ"/>
        </w:rPr>
        <w:br/>
        <w:t>８.参加者の体調を把握し、体調の異変を感知する</w:t>
      </w:r>
      <w:r w:rsidR="003E398E" w:rsidRPr="003E398E">
        <w:rPr>
          <w:rFonts w:ascii="メイリオ" w:eastAsia="メイリオ" w:hAnsi="メイリオ" w:cs="メイリオ"/>
        </w:rPr>
        <w:br/>
        <w:t>９.保護者の待機場所を事前に伝える　等</w:t>
      </w:r>
    </w:p>
    <w:p w:rsidR="003667AC" w:rsidRPr="003E398E" w:rsidRDefault="003667AC" w:rsidP="003667AC">
      <w:pPr>
        <w:adjustRightInd w:val="0"/>
        <w:snapToGrid w:val="0"/>
        <w:spacing w:line="0" w:lineRule="atLeast"/>
        <w:ind w:left="210" w:hangingChars="100" w:hanging="210"/>
        <w:rPr>
          <w:rFonts w:ascii="メイリオ" w:eastAsia="メイリオ" w:hAnsi="メイリオ" w:cs="メイリオ"/>
          <w:lang w:val="en-GB"/>
        </w:rPr>
      </w:pPr>
    </w:p>
    <w:p w:rsidR="003E398E" w:rsidRPr="003E398E" w:rsidRDefault="003E398E" w:rsidP="003E398E">
      <w:pPr>
        <w:adjustRightInd w:val="0"/>
        <w:snapToGrid w:val="0"/>
        <w:spacing w:line="0" w:lineRule="atLeast"/>
        <w:rPr>
          <w:rFonts w:ascii="メイリオ" w:eastAsia="メイリオ" w:hAnsi="メイリオ" w:cs="メイリオ"/>
          <w:lang w:val="en-GB"/>
        </w:rPr>
      </w:pPr>
      <w:r w:rsidRPr="003E398E">
        <w:rPr>
          <w:rFonts w:ascii="メイリオ" w:eastAsia="メイリオ" w:hAnsi="メイリオ" w:cs="メイリオ"/>
        </w:rPr>
        <w:t>以上のことを充分理解いただき、</w:t>
      </w:r>
      <w:r w:rsidR="003667AC">
        <w:rPr>
          <w:rFonts w:ascii="メイリオ" w:eastAsia="メイリオ" w:hAnsi="メイリオ" w:cs="メイリオ"/>
        </w:rPr>
        <w:t>ピン</w:t>
      </w:r>
      <w:r w:rsidRPr="003E398E">
        <w:rPr>
          <w:rFonts w:ascii="メイリオ" w:eastAsia="メイリオ" w:hAnsi="メイリオ" w:cs="メイリオ"/>
        </w:rPr>
        <w:t>を胸に、より多くの人に</w:t>
      </w:r>
      <w:r w:rsidRPr="003E398E">
        <w:rPr>
          <w:rFonts w:ascii="メイリオ" w:eastAsia="メイリオ" w:hAnsi="メイリオ" w:cs="メイリオ"/>
        </w:rPr>
        <w:br/>
        <w:t>「TENNIS P&amp;S」を知っていただく為の活動をお願いしたいと思います。</w:t>
      </w:r>
    </w:p>
    <w:p w:rsidR="00104F5D" w:rsidRPr="003E398E" w:rsidRDefault="00104F5D" w:rsidP="003E398E">
      <w:pPr>
        <w:adjustRightInd w:val="0"/>
        <w:snapToGrid w:val="0"/>
        <w:spacing w:line="0" w:lineRule="atLeast"/>
        <w:rPr>
          <w:rFonts w:ascii="メイリオ" w:eastAsia="メイリオ" w:hAnsi="メイリオ" w:cs="メイリオ"/>
          <w:lang w:val="en-GB"/>
        </w:rPr>
      </w:pPr>
    </w:p>
    <w:p w:rsidR="00104F5D" w:rsidRDefault="00104F5D" w:rsidP="00104F5D">
      <w:pPr>
        <w:adjustRightInd w:val="0"/>
        <w:snapToGrid w:val="0"/>
        <w:spacing w:line="0" w:lineRule="atLeast"/>
        <w:ind w:firstLineChars="900" w:firstLine="1890"/>
        <w:rPr>
          <w:rFonts w:ascii="メイリオ" w:eastAsia="メイリオ" w:hAnsi="メイリオ" w:cs="メイリオ"/>
          <w:lang w:val="en-GB"/>
        </w:rPr>
      </w:pPr>
      <w:r w:rsidRPr="003E398E">
        <w:rPr>
          <w:rFonts w:ascii="メイリオ" w:eastAsia="メイリオ" w:hAnsi="メイリオ" w:cs="メイリオ"/>
          <w:lang w:val="en-GB"/>
        </w:rPr>
        <w:t>上記主旨に</w:t>
      </w:r>
      <w:r w:rsidR="003E398E">
        <w:rPr>
          <w:rFonts w:ascii="メイリオ" w:eastAsia="メイリオ" w:hAnsi="メイリオ" w:cs="メイリオ"/>
          <w:lang w:val="en-GB"/>
        </w:rPr>
        <w:t>賛同し、</w:t>
      </w:r>
      <w:r w:rsidR="003E398E">
        <w:rPr>
          <w:rFonts w:ascii="メイリオ" w:eastAsia="メイリオ" w:hAnsi="メイリオ" w:cs="メイリオ" w:hint="eastAsia"/>
          <w:lang w:val="en-GB"/>
        </w:rPr>
        <w:t>TENNIS P&amp;S普及員</w:t>
      </w:r>
      <w:r>
        <w:rPr>
          <w:rFonts w:ascii="メイリオ" w:eastAsia="メイリオ" w:hAnsi="メイリオ" w:cs="メイリオ" w:hint="eastAsia"/>
          <w:lang w:val="en-GB"/>
        </w:rPr>
        <w:t>に</w:t>
      </w:r>
      <w:r w:rsidR="003E398E">
        <w:rPr>
          <w:rFonts w:ascii="メイリオ" w:eastAsia="メイリオ" w:hAnsi="メイリオ" w:cs="メイリオ" w:hint="eastAsia"/>
          <w:lang w:val="en-GB"/>
        </w:rPr>
        <w:t>登録します</w:t>
      </w:r>
    </w:p>
    <w:p w:rsidR="007F0F09" w:rsidRDefault="007F0F09" w:rsidP="007F0F09">
      <w:pPr>
        <w:adjustRightInd w:val="0"/>
        <w:snapToGrid w:val="0"/>
        <w:spacing w:line="0" w:lineRule="atLeast"/>
        <w:ind w:firstLineChars="550" w:firstLine="1155"/>
        <w:rPr>
          <w:rFonts w:ascii="メイリオ" w:eastAsia="メイリオ" w:hAnsi="メイリオ" w:cs="メイリオ"/>
          <w:b/>
          <w:u w:val="single"/>
          <w:lang w:val="en-GB"/>
        </w:rPr>
      </w:pPr>
      <w:r>
        <w:rPr>
          <w:rFonts w:ascii="メイリオ" w:eastAsia="メイリオ" w:hAnsi="メイリオ" w:cs="メイリオ" w:hint="eastAsia"/>
          <w:b/>
          <w:u w:val="single"/>
          <w:lang w:val="en-GB"/>
        </w:rPr>
        <w:t>※</w:t>
      </w:r>
      <w:r w:rsidRPr="007F0F09">
        <w:rPr>
          <w:rFonts w:ascii="メイリオ" w:eastAsia="メイリオ" w:hAnsi="メイリオ" w:cs="メイリオ" w:hint="eastAsia"/>
          <w:b/>
          <w:u w:val="single"/>
          <w:lang w:val="en-GB"/>
        </w:rPr>
        <w:t>登録して頂いた方々の個人情報については、「個人情報保護法」に</w:t>
      </w:r>
    </w:p>
    <w:p w:rsidR="007F0F09" w:rsidRPr="007F0F09" w:rsidRDefault="007F0F09" w:rsidP="007F0F09">
      <w:pPr>
        <w:adjustRightInd w:val="0"/>
        <w:snapToGrid w:val="0"/>
        <w:spacing w:line="0" w:lineRule="atLeast"/>
        <w:ind w:firstLineChars="700" w:firstLine="1470"/>
        <w:rPr>
          <w:rFonts w:ascii="メイリオ" w:eastAsia="メイリオ" w:hAnsi="メイリオ" w:cs="メイリオ"/>
          <w:b/>
          <w:u w:val="single"/>
          <w:lang w:val="en-GB"/>
        </w:rPr>
      </w:pPr>
      <w:r w:rsidRPr="007F0F09">
        <w:rPr>
          <w:rFonts w:ascii="メイリオ" w:eastAsia="メイリオ" w:hAnsi="メイリオ" w:cs="メイリオ" w:hint="eastAsia"/>
          <w:b/>
          <w:u w:val="single"/>
          <w:lang w:val="en-GB"/>
        </w:rPr>
        <w:t>従い適正な管理を行うとともに、個人情報の保護に努めます</w:t>
      </w:r>
    </w:p>
    <w:p w:rsidR="00104F5D" w:rsidRDefault="00104F5D" w:rsidP="00104F5D">
      <w:pPr>
        <w:adjustRightInd w:val="0"/>
        <w:snapToGrid w:val="0"/>
        <w:spacing w:line="0" w:lineRule="atLeast"/>
        <w:ind w:right="420"/>
        <w:jc w:val="right"/>
        <w:rPr>
          <w:rFonts w:ascii="メイリオ" w:eastAsia="メイリオ" w:hAnsi="メイリオ" w:cs="メイリオ"/>
          <w:lang w:val="en-GB"/>
        </w:rPr>
      </w:pPr>
    </w:p>
    <w:p w:rsidR="00104F5D" w:rsidRDefault="00104F5D" w:rsidP="00104F5D">
      <w:pPr>
        <w:adjustRightInd w:val="0"/>
        <w:snapToGrid w:val="0"/>
        <w:spacing w:line="0" w:lineRule="atLeast"/>
        <w:ind w:right="735"/>
        <w:jc w:val="right"/>
        <w:rPr>
          <w:rFonts w:ascii="メイリオ" w:eastAsia="メイリオ" w:hAnsi="メイリオ" w:cs="メイリオ"/>
          <w:lang w:val="en-GB"/>
        </w:rPr>
      </w:pPr>
      <w:r>
        <w:rPr>
          <w:rFonts w:ascii="メイリオ" w:eastAsia="メイリオ" w:hAnsi="メイリオ" w:cs="メイリオ" w:hint="eastAsia"/>
          <w:lang w:val="en-GB"/>
        </w:rPr>
        <w:t>平成　　年　　月　　日</w:t>
      </w:r>
    </w:p>
    <w:p w:rsidR="00104F5D" w:rsidRDefault="00104F5D" w:rsidP="00104F5D">
      <w:pPr>
        <w:adjustRightInd w:val="0"/>
        <w:snapToGrid w:val="0"/>
        <w:spacing w:line="0" w:lineRule="atLeast"/>
        <w:ind w:right="840" w:firstLineChars="3100" w:firstLine="6510"/>
        <w:rPr>
          <w:rFonts w:ascii="メイリオ" w:eastAsia="メイリオ" w:hAnsi="メイリオ" w:cs="メイリオ"/>
          <w:lang w:val="en-GB"/>
        </w:rPr>
      </w:pPr>
      <w:r w:rsidRPr="003E398E">
        <w:rPr>
          <w:rFonts w:ascii="メイリオ" w:eastAsia="メイリオ" w:hAnsi="メイリオ" w:cs="メイリオ"/>
          <w:lang w:val="en-GB"/>
        </w:rPr>
        <w:t>氏名</w:t>
      </w:r>
      <w:r w:rsidRPr="00104F5D">
        <w:rPr>
          <w:rFonts w:ascii="メイリオ" w:eastAsia="メイリオ" w:hAnsi="メイリオ" w:cs="メイリオ"/>
          <w:u w:val="single"/>
          <w:lang w:val="en-GB"/>
        </w:rPr>
        <w:t xml:space="preserve">　　　</w:t>
      </w:r>
      <w:r>
        <w:rPr>
          <w:rFonts w:ascii="メイリオ" w:eastAsia="メイリオ" w:hAnsi="メイリオ" w:cs="メイリオ"/>
          <w:u w:val="single"/>
          <w:lang w:val="en-GB"/>
        </w:rPr>
        <w:t xml:space="preserve">　　　　　</w:t>
      </w:r>
      <w:r w:rsidRPr="00104F5D">
        <w:rPr>
          <w:rFonts w:ascii="メイリオ" w:eastAsia="メイリオ" w:hAnsi="メイリオ" w:cs="メイリオ"/>
          <w:u w:val="single"/>
          <w:lang w:val="en-GB"/>
        </w:rPr>
        <w:t xml:space="preserve">　　　</w:t>
      </w:r>
      <w:r>
        <w:rPr>
          <w:rFonts w:ascii="メイリオ" w:eastAsia="メイリオ" w:hAnsi="メイリオ" w:cs="メイリオ"/>
          <w:u w:val="single"/>
          <w:lang w:val="en-GB"/>
        </w:rPr>
        <w:t xml:space="preserve">　　</w:t>
      </w:r>
      <w:r w:rsidRPr="00104F5D">
        <w:rPr>
          <w:rFonts w:ascii="メイリオ" w:eastAsia="メイリオ" w:hAnsi="メイリオ" w:cs="メイリオ"/>
          <w:u w:val="single"/>
          <w:lang w:val="en-GB"/>
        </w:rPr>
        <w:t xml:space="preserve">　</w:t>
      </w:r>
      <w:r w:rsidRPr="00104F5D">
        <w:rPr>
          <w:rFonts w:ascii="メイリオ" w:eastAsia="メイリオ" w:hAnsi="メイリオ" w:cs="メイリオ"/>
          <w:lang w:val="en-GB"/>
        </w:rPr>
        <w:t xml:space="preserve">　　</w:t>
      </w:r>
    </w:p>
    <w:p w:rsidR="00104F5D" w:rsidRDefault="00104F5D" w:rsidP="00104F5D">
      <w:pPr>
        <w:adjustRightInd w:val="0"/>
        <w:snapToGrid w:val="0"/>
        <w:spacing w:line="0" w:lineRule="atLeast"/>
        <w:ind w:right="840" w:firstLineChars="3100" w:firstLine="6510"/>
        <w:rPr>
          <w:rFonts w:ascii="メイリオ" w:eastAsia="メイリオ" w:hAnsi="メイリオ" w:cs="メイリオ"/>
          <w:u w:val="single"/>
          <w:lang w:val="en-GB"/>
        </w:rPr>
      </w:pPr>
      <w:r>
        <w:rPr>
          <w:rFonts w:ascii="メイリオ" w:eastAsia="メイリオ" w:hAnsi="メイリオ" w:cs="メイリオ" w:hint="eastAsia"/>
          <w:lang w:val="en-GB"/>
        </w:rPr>
        <w:t>性別</w:t>
      </w:r>
      <w:r w:rsidRPr="00104F5D">
        <w:rPr>
          <w:rFonts w:ascii="メイリオ" w:eastAsia="メイリオ" w:hAnsi="メイリオ" w:cs="メイリオ" w:hint="eastAsia"/>
          <w:u w:val="single"/>
          <w:lang w:val="en-GB"/>
        </w:rPr>
        <w:t xml:space="preserve">　</w:t>
      </w:r>
      <w:r>
        <w:rPr>
          <w:rFonts w:ascii="メイリオ" w:eastAsia="メイリオ" w:hAnsi="メイリオ" w:cs="メイリオ" w:hint="eastAsia"/>
          <w:u w:val="single"/>
          <w:lang w:val="en-GB"/>
        </w:rPr>
        <w:t xml:space="preserve">　　男　・　女</w:t>
      </w:r>
      <w:r w:rsidRPr="00104F5D">
        <w:rPr>
          <w:rFonts w:ascii="メイリオ" w:eastAsia="メイリオ" w:hAnsi="メイリオ" w:cs="メイリオ" w:hint="eastAsia"/>
          <w:u w:val="single"/>
          <w:lang w:val="en-GB"/>
        </w:rPr>
        <w:t xml:space="preserve">　　　　　　　　　　　　　</w:t>
      </w:r>
    </w:p>
    <w:p w:rsidR="00104F5D" w:rsidRDefault="00104F5D" w:rsidP="00104F5D">
      <w:pPr>
        <w:adjustRightInd w:val="0"/>
        <w:snapToGrid w:val="0"/>
        <w:spacing w:line="0" w:lineRule="atLeast"/>
        <w:ind w:right="840" w:firstLineChars="2900" w:firstLine="6090"/>
        <w:rPr>
          <w:rFonts w:ascii="メイリオ" w:eastAsia="メイリオ" w:hAnsi="メイリオ" w:cs="メイリオ"/>
          <w:u w:val="single"/>
          <w:lang w:val="en-GB"/>
        </w:rPr>
      </w:pPr>
      <w:r w:rsidRPr="00104F5D">
        <w:rPr>
          <w:rFonts w:ascii="メイリオ" w:eastAsia="メイリオ" w:hAnsi="メイリオ" w:cs="メイリオ" w:hint="eastAsia"/>
          <w:lang w:val="en-GB"/>
        </w:rPr>
        <w:t>都道府県</w:t>
      </w:r>
      <w:r w:rsidRPr="00104F5D">
        <w:rPr>
          <w:rFonts w:ascii="メイリオ" w:eastAsia="メイリオ" w:hAnsi="メイリオ" w:cs="メイリオ" w:hint="eastAsia"/>
          <w:u w:val="single"/>
          <w:lang w:val="en-GB"/>
        </w:rPr>
        <w:t xml:space="preserve">　</w:t>
      </w:r>
      <w:r>
        <w:rPr>
          <w:rFonts w:ascii="メイリオ" w:eastAsia="メイリオ" w:hAnsi="メイリオ" w:cs="メイリオ" w:hint="eastAsia"/>
          <w:u w:val="single"/>
          <w:lang w:val="en-GB"/>
        </w:rPr>
        <w:t xml:space="preserve">　　</w:t>
      </w:r>
      <w:r w:rsidR="003667AC">
        <w:rPr>
          <w:rFonts w:ascii="メイリオ" w:eastAsia="メイリオ" w:hAnsi="メイリオ" w:cs="メイリオ" w:hint="eastAsia"/>
          <w:u w:val="single"/>
          <w:lang w:val="en-GB"/>
        </w:rPr>
        <w:t xml:space="preserve">　　</w:t>
      </w:r>
      <w:r w:rsidRPr="00104F5D">
        <w:rPr>
          <w:rFonts w:ascii="メイリオ" w:eastAsia="メイリオ" w:hAnsi="メイリオ" w:cs="メイリオ" w:hint="eastAsia"/>
          <w:u w:val="single"/>
          <w:lang w:val="en-GB"/>
        </w:rPr>
        <w:t xml:space="preserve">　　　　　　　　　</w:t>
      </w:r>
    </w:p>
    <w:p w:rsidR="00104F5D" w:rsidRPr="00104F5D" w:rsidRDefault="00104F5D" w:rsidP="00104F5D">
      <w:pPr>
        <w:adjustRightInd w:val="0"/>
        <w:snapToGrid w:val="0"/>
        <w:spacing w:line="0" w:lineRule="atLeast"/>
        <w:ind w:right="840" w:firstLineChars="2400" w:firstLine="5040"/>
        <w:rPr>
          <w:rFonts w:ascii="メイリオ" w:eastAsia="メイリオ" w:hAnsi="メイリオ" w:cs="メイリオ"/>
          <w:u w:val="single"/>
          <w:lang w:val="en-GB"/>
        </w:rPr>
      </w:pPr>
      <w:r w:rsidRPr="00104F5D">
        <w:rPr>
          <w:rFonts w:ascii="メイリオ" w:eastAsia="メイリオ" w:hAnsi="メイリオ" w:cs="メイリオ" w:hint="eastAsia"/>
          <w:lang w:val="en-GB"/>
        </w:rPr>
        <w:t>E-mail</w:t>
      </w:r>
      <w:r w:rsidRPr="00104F5D">
        <w:rPr>
          <w:rFonts w:ascii="メイリオ" w:eastAsia="メイリオ" w:hAnsi="メイリオ" w:cs="メイリオ" w:hint="eastAsia"/>
          <w:u w:val="single"/>
          <w:lang w:val="en-GB"/>
        </w:rPr>
        <w:t xml:space="preserve"> </w:t>
      </w:r>
      <w:r>
        <w:rPr>
          <w:rFonts w:ascii="メイリオ" w:eastAsia="メイリオ" w:hAnsi="メイリオ" w:cs="メイリオ" w:hint="eastAsia"/>
          <w:u w:val="single"/>
          <w:lang w:val="en-GB"/>
        </w:rPr>
        <w:t xml:space="preserve">   </w:t>
      </w:r>
      <w:r w:rsidR="003667AC">
        <w:rPr>
          <w:rFonts w:ascii="メイリオ" w:eastAsia="メイリオ" w:hAnsi="メイリオ" w:cs="メイリオ" w:hint="eastAsia"/>
          <w:u w:val="single"/>
          <w:lang w:val="en-GB"/>
        </w:rPr>
        <w:t xml:space="preserve">　　　　　</w:t>
      </w:r>
      <w:r>
        <w:rPr>
          <w:rFonts w:ascii="メイリオ" w:eastAsia="メイリオ" w:hAnsi="メイリオ" w:cs="メイリオ" w:hint="eastAsia"/>
          <w:u w:val="single"/>
          <w:lang w:val="en-GB"/>
        </w:rPr>
        <w:t xml:space="preserve">       </w:t>
      </w:r>
      <w:r w:rsidRPr="00104F5D">
        <w:rPr>
          <w:rFonts w:ascii="メイリオ" w:eastAsia="メイリオ" w:hAnsi="メイリオ" w:cs="メイリオ" w:hint="eastAsia"/>
          <w:u w:val="single"/>
          <w:lang w:val="en-GB"/>
        </w:rPr>
        <w:t xml:space="preserve">                      </w:t>
      </w:r>
    </w:p>
    <w:sectPr w:rsidR="00104F5D" w:rsidRPr="00104F5D" w:rsidSect="007F0F09">
      <w:pgSz w:w="11906" w:h="16838"/>
      <w:pgMar w:top="289" w:right="289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DF" w:rsidRDefault="00F90EDF" w:rsidP="003667AC">
      <w:r>
        <w:separator/>
      </w:r>
    </w:p>
  </w:endnote>
  <w:endnote w:type="continuationSeparator" w:id="0">
    <w:p w:rsidR="00F90EDF" w:rsidRDefault="00F90EDF" w:rsidP="0036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DF" w:rsidRDefault="00F90EDF" w:rsidP="003667AC">
      <w:r>
        <w:separator/>
      </w:r>
    </w:p>
  </w:footnote>
  <w:footnote w:type="continuationSeparator" w:id="0">
    <w:p w:rsidR="00F90EDF" w:rsidRDefault="00F90EDF" w:rsidP="00366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8E"/>
    <w:rsid w:val="00104F5D"/>
    <w:rsid w:val="00187C77"/>
    <w:rsid w:val="003667AC"/>
    <w:rsid w:val="003E398E"/>
    <w:rsid w:val="007F0F09"/>
    <w:rsid w:val="008866B4"/>
    <w:rsid w:val="00CC4394"/>
    <w:rsid w:val="00E1070F"/>
    <w:rsid w:val="00E15912"/>
    <w:rsid w:val="00EA67A1"/>
    <w:rsid w:val="00F9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71501B-C89F-485A-BDD4-B8E86237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9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7AC"/>
  </w:style>
  <w:style w:type="paragraph" w:styleId="a7">
    <w:name w:val="footer"/>
    <w:basedOn w:val="a"/>
    <w:link w:val="a8"/>
    <w:uiPriority w:val="99"/>
    <w:unhideWhenUsed/>
    <w:rsid w:val="00366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imamura</dc:creator>
  <cp:lastModifiedBy>神奈川県テニス協会 総務委員会</cp:lastModifiedBy>
  <cp:revision>2</cp:revision>
  <cp:lastPrinted>2018-05-16T04:58:00Z</cp:lastPrinted>
  <dcterms:created xsi:type="dcterms:W3CDTF">2018-05-16T05:01:00Z</dcterms:created>
  <dcterms:modified xsi:type="dcterms:W3CDTF">2018-05-16T05:01:00Z</dcterms:modified>
</cp:coreProperties>
</file>